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02E6" w14:textId="77777777" w:rsidR="0087188E" w:rsidRDefault="0087188E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55220D3" w14:textId="77777777" w:rsidR="0087188E" w:rsidRDefault="003B1AB4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č.10/2021 k 30.11.2021</w:t>
      </w:r>
    </w:p>
    <w:p w14:paraId="2AC20E74" w14:textId="77777777" w:rsidR="0087188E" w:rsidRDefault="0087188E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1B13CC6" w14:textId="77777777" w:rsidR="0087188E" w:rsidRDefault="003B1AB4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37756075" w14:textId="77777777" w:rsidR="0087188E" w:rsidRDefault="003B1AB4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</w:t>
      </w:r>
      <w:proofErr w:type="gramStart"/>
      <w:r>
        <w:rPr>
          <w:rFonts w:ascii="Calibri" w:eastAsia="Calibri" w:hAnsi="Calibri" w:cs="Calibri"/>
        </w:rPr>
        <w:t>4116-Ost</w:t>
      </w:r>
      <w:proofErr w:type="gram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neinvest</w:t>
      </w:r>
      <w:proofErr w:type="spellEnd"/>
      <w:r>
        <w:rPr>
          <w:rFonts w:ascii="Calibri" w:eastAsia="Calibri" w:hAnsi="Calibri" w:cs="Calibri"/>
        </w:rPr>
        <w:t xml:space="preserve">. přijaté transfery ze SR o částku </w:t>
      </w:r>
      <w:proofErr w:type="gramStart"/>
      <w:r>
        <w:rPr>
          <w:rFonts w:ascii="Calibri" w:eastAsia="Calibri" w:hAnsi="Calibri" w:cs="Calibri"/>
          <w:b/>
        </w:rPr>
        <w:t>247.051,-</w:t>
      </w:r>
      <w:proofErr w:type="gramEnd"/>
      <w:r>
        <w:rPr>
          <w:rFonts w:ascii="Calibri" w:eastAsia="Calibri" w:hAnsi="Calibri" w:cs="Calibri"/>
          <w:b/>
        </w:rPr>
        <w:t xml:space="preserve"> Kč.</w:t>
      </w:r>
      <w:r>
        <w:rPr>
          <w:rFonts w:ascii="Calibri" w:eastAsia="Calibri" w:hAnsi="Calibri" w:cs="Calibri"/>
        </w:rPr>
        <w:t xml:space="preserve"> Ve výdajích o tuto částku navýšíme        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(dotace na hospodaření v lesích).</w:t>
      </w:r>
    </w:p>
    <w:p w14:paraId="2D022AF7" w14:textId="77777777" w:rsidR="0087188E" w:rsidRDefault="0087188E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473723FD" w14:textId="77777777" w:rsidR="0087188E" w:rsidRDefault="0087188E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296C8E15" w14:textId="77777777" w:rsidR="0087188E" w:rsidRDefault="003B1AB4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4493880E" w14:textId="77777777" w:rsidR="0087188E" w:rsidRDefault="003B1AB4">
      <w:pPr>
        <w:spacing w:after="200" w:line="276" w:lineRule="auto"/>
        <w:ind w:right="6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kap. </w:t>
      </w:r>
      <w:proofErr w:type="gramStart"/>
      <w:r>
        <w:rPr>
          <w:rFonts w:ascii="Calibri" w:eastAsia="Calibri" w:hAnsi="Calibri" w:cs="Calibri"/>
        </w:rPr>
        <w:t>6114-Volby</w:t>
      </w:r>
      <w:proofErr w:type="gramEnd"/>
      <w:r>
        <w:rPr>
          <w:rFonts w:ascii="Calibri" w:eastAsia="Calibri" w:hAnsi="Calibri" w:cs="Calibri"/>
        </w:rPr>
        <w:t xml:space="preserve"> do Parlamentu ČR o částku </w:t>
      </w:r>
      <w:r>
        <w:rPr>
          <w:rFonts w:ascii="Calibri" w:eastAsia="Calibri" w:hAnsi="Calibri" w:cs="Calibri"/>
          <w:b/>
        </w:rPr>
        <w:t>56.929,80 Kč</w:t>
      </w:r>
      <w:r>
        <w:rPr>
          <w:rFonts w:ascii="Calibri" w:eastAsia="Calibri" w:hAnsi="Calibri" w:cs="Calibri"/>
        </w:rPr>
        <w:t>. Ve výdajích o tuto částku snížíme pol.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na bankovních účtech (odměny členů OVK, pronájem výpočetní </w:t>
      </w:r>
      <w:proofErr w:type="gramStart"/>
      <w:r>
        <w:rPr>
          <w:rFonts w:ascii="Calibri" w:eastAsia="Calibri" w:hAnsi="Calibri" w:cs="Calibri"/>
        </w:rPr>
        <w:t>techniky - volby</w:t>
      </w:r>
      <w:proofErr w:type="gramEnd"/>
      <w:r>
        <w:rPr>
          <w:rFonts w:ascii="Calibri" w:eastAsia="Calibri" w:hAnsi="Calibri" w:cs="Calibri"/>
        </w:rPr>
        <w:t xml:space="preserve"> do PS Parlamentu ČR).</w:t>
      </w:r>
    </w:p>
    <w:p w14:paraId="6AD7656A" w14:textId="77777777" w:rsidR="0087188E" w:rsidRDefault="0087188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45A75A9" w14:textId="77777777" w:rsidR="0087188E" w:rsidRDefault="0087188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D60D2CC" w14:textId="77777777" w:rsidR="0087188E" w:rsidRDefault="003B1A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83C65D" w14:textId="77777777" w:rsidR="0087188E" w:rsidRDefault="003B1A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30.11.2021 </w:t>
      </w:r>
    </w:p>
    <w:p w14:paraId="085D80C8" w14:textId="77777777" w:rsidR="0087188E" w:rsidRDefault="003B1AB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06222578" w14:textId="77777777" w:rsidR="0087188E" w:rsidRDefault="0087188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67041188" w14:textId="77777777" w:rsidR="0087188E" w:rsidRDefault="0087188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2217D4D" w14:textId="77777777" w:rsidR="0087188E" w:rsidRDefault="0087188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9D0C637" w14:textId="77777777" w:rsidR="0087188E" w:rsidRDefault="0087188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951249D" w14:textId="77777777" w:rsidR="0087188E" w:rsidRDefault="0087188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8F685F6" w14:textId="77777777" w:rsidR="0087188E" w:rsidRDefault="0087188E">
      <w:pPr>
        <w:spacing w:after="200" w:line="276" w:lineRule="auto"/>
        <w:rPr>
          <w:rFonts w:ascii="Calibri" w:eastAsia="Calibri" w:hAnsi="Calibri" w:cs="Calibri"/>
        </w:rPr>
      </w:pPr>
    </w:p>
    <w:p w14:paraId="447DE990" w14:textId="77777777" w:rsidR="0087188E" w:rsidRDefault="0087188E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87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E"/>
    <w:rsid w:val="003B1AB4"/>
    <w:rsid w:val="008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F235"/>
  <w15:docId w15:val="{5E7346ED-BA81-4AA1-B762-59F845F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2021-12-20T13:27:00Z</cp:lastPrinted>
  <dcterms:created xsi:type="dcterms:W3CDTF">2021-12-20T13:27:00Z</dcterms:created>
  <dcterms:modified xsi:type="dcterms:W3CDTF">2021-12-20T13:27:00Z</dcterms:modified>
</cp:coreProperties>
</file>