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824A" w14:textId="77777777" w:rsidR="001B384D" w:rsidRDefault="001B384D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55B14565" w14:textId="1ADA4962" w:rsidR="001B384D" w:rsidRDefault="00000000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Starostka obce schvaluje rozpočtové opatření č.</w:t>
      </w:r>
      <w:r w:rsidR="00B12C81">
        <w:rPr>
          <w:rFonts w:ascii="Calibri" w:eastAsia="Calibri" w:hAnsi="Calibri" w:cs="Calibri"/>
          <w:b/>
          <w:sz w:val="26"/>
        </w:rPr>
        <w:t>6</w:t>
      </w:r>
      <w:r>
        <w:rPr>
          <w:rFonts w:ascii="Calibri" w:eastAsia="Calibri" w:hAnsi="Calibri" w:cs="Calibri"/>
          <w:b/>
          <w:sz w:val="26"/>
        </w:rPr>
        <w:t>/202</w:t>
      </w:r>
      <w:r w:rsidR="00811139">
        <w:rPr>
          <w:rFonts w:ascii="Calibri" w:eastAsia="Calibri" w:hAnsi="Calibri" w:cs="Calibri"/>
          <w:b/>
          <w:sz w:val="26"/>
        </w:rPr>
        <w:t>5</w:t>
      </w:r>
      <w:r>
        <w:rPr>
          <w:rFonts w:ascii="Calibri" w:eastAsia="Calibri" w:hAnsi="Calibri" w:cs="Calibri"/>
          <w:b/>
          <w:sz w:val="26"/>
        </w:rPr>
        <w:t xml:space="preserve"> k </w:t>
      </w:r>
      <w:r w:rsidR="00973E86">
        <w:rPr>
          <w:rFonts w:ascii="Calibri" w:eastAsia="Calibri" w:hAnsi="Calibri" w:cs="Calibri"/>
          <w:b/>
          <w:sz w:val="26"/>
        </w:rPr>
        <w:t>3</w:t>
      </w:r>
      <w:r w:rsidR="00B12C81">
        <w:rPr>
          <w:rFonts w:ascii="Calibri" w:eastAsia="Calibri" w:hAnsi="Calibri" w:cs="Calibri"/>
          <w:b/>
          <w:sz w:val="26"/>
        </w:rPr>
        <w:t>1</w:t>
      </w:r>
      <w:r>
        <w:rPr>
          <w:rFonts w:ascii="Calibri" w:eastAsia="Calibri" w:hAnsi="Calibri" w:cs="Calibri"/>
          <w:b/>
          <w:sz w:val="26"/>
        </w:rPr>
        <w:t>.</w:t>
      </w:r>
      <w:r w:rsidR="00B12C81">
        <w:rPr>
          <w:rFonts w:ascii="Calibri" w:eastAsia="Calibri" w:hAnsi="Calibri" w:cs="Calibri"/>
          <w:b/>
          <w:sz w:val="26"/>
        </w:rPr>
        <w:t>8</w:t>
      </w:r>
      <w:r>
        <w:rPr>
          <w:rFonts w:ascii="Calibri" w:eastAsia="Calibri" w:hAnsi="Calibri" w:cs="Calibri"/>
          <w:b/>
          <w:sz w:val="26"/>
        </w:rPr>
        <w:t>.202</w:t>
      </w:r>
      <w:r w:rsidR="00811139">
        <w:rPr>
          <w:rFonts w:ascii="Calibri" w:eastAsia="Calibri" w:hAnsi="Calibri" w:cs="Calibri"/>
          <w:b/>
          <w:sz w:val="26"/>
        </w:rPr>
        <w:t>5</w:t>
      </w:r>
    </w:p>
    <w:p w14:paraId="0CC01ED8" w14:textId="77777777" w:rsidR="001B384D" w:rsidRDefault="00000000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7A031407" w14:textId="77777777" w:rsidR="00820627" w:rsidRDefault="00820627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0D963B5F" w14:textId="77777777" w:rsidR="00FC4719" w:rsidRDefault="00FC4719" w:rsidP="00FC4719">
      <w:pPr>
        <w:spacing w:after="200" w:line="276" w:lineRule="auto"/>
        <w:ind w:right="-25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Výdaje:</w:t>
      </w:r>
    </w:p>
    <w:p w14:paraId="577058EB" w14:textId="6D081137" w:rsidR="00FC4719" w:rsidRDefault="00FC4719" w:rsidP="00FC4719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1) </w:t>
      </w:r>
      <w:r>
        <w:rPr>
          <w:rFonts w:ascii="Calibri" w:eastAsia="Calibri" w:hAnsi="Calibri" w:cs="Calibri"/>
          <w:bCs/>
        </w:rPr>
        <w:t>Navýším</w:t>
      </w:r>
      <w:r>
        <w:rPr>
          <w:rFonts w:ascii="Calibri" w:eastAsia="Calibri" w:hAnsi="Calibri" w:cs="Calibri"/>
        </w:rPr>
        <w:t xml:space="preserve">e kap. </w:t>
      </w:r>
      <w:proofErr w:type="gramStart"/>
      <w:r w:rsidR="00B12C81">
        <w:rPr>
          <w:rFonts w:ascii="Calibri" w:eastAsia="Calibri" w:hAnsi="Calibri" w:cs="Calibri"/>
        </w:rPr>
        <w:t>1014</w:t>
      </w:r>
      <w:r>
        <w:rPr>
          <w:rFonts w:ascii="Calibri" w:eastAsia="Calibri" w:hAnsi="Calibri" w:cs="Calibri"/>
        </w:rPr>
        <w:t>-</w:t>
      </w:r>
      <w:r w:rsidR="00B12C81" w:rsidRPr="00B12C81">
        <w:rPr>
          <w:rFonts w:ascii="Calibri" w:eastAsia="Calibri" w:hAnsi="Calibri" w:cs="Calibri"/>
        </w:rPr>
        <w:t>Ozdravování</w:t>
      </w:r>
      <w:proofErr w:type="gramEnd"/>
      <w:r w:rsidR="00B12C81" w:rsidRPr="00B12C81">
        <w:rPr>
          <w:rFonts w:ascii="Calibri" w:eastAsia="Calibri" w:hAnsi="Calibri" w:cs="Calibri"/>
        </w:rPr>
        <w:t xml:space="preserve"> hospodářských zvířat, polních a speciálních plodin a zvláštní veterinární péče</w:t>
      </w:r>
      <w:r w:rsidR="00B12C8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o částku </w:t>
      </w:r>
      <w:proofErr w:type="gramStart"/>
      <w:r w:rsidR="00B12C81" w:rsidRPr="00B12C81">
        <w:rPr>
          <w:rFonts w:ascii="Calibri" w:eastAsia="Calibri" w:hAnsi="Calibri" w:cs="Calibri"/>
          <w:b/>
          <w:bCs/>
        </w:rPr>
        <w:t>2</w:t>
      </w:r>
      <w:r>
        <w:rPr>
          <w:rFonts w:ascii="Calibri" w:eastAsia="Calibri" w:hAnsi="Calibri" w:cs="Calibri"/>
          <w:b/>
        </w:rPr>
        <w:t>.000,-</w:t>
      </w:r>
      <w:proofErr w:type="gramEnd"/>
      <w:r>
        <w:rPr>
          <w:rFonts w:ascii="Calibri" w:eastAsia="Calibri" w:hAnsi="Calibri" w:cs="Calibri"/>
          <w:b/>
        </w:rPr>
        <w:t xml:space="preserve"> Kč </w:t>
      </w:r>
      <w:r>
        <w:rPr>
          <w:rFonts w:ascii="Calibri" w:eastAsia="Calibri" w:hAnsi="Calibri" w:cs="Calibri"/>
        </w:rPr>
        <w:t xml:space="preserve">a zároveň o tuto částku snížíme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 (</w:t>
      </w:r>
      <w:r w:rsidR="00B12C81">
        <w:rPr>
          <w:rFonts w:ascii="Calibri" w:eastAsia="Calibri" w:hAnsi="Calibri" w:cs="Calibri"/>
        </w:rPr>
        <w:t>kastrace toulavé kočky</w:t>
      </w:r>
      <w:r w:rsidR="00584B2A">
        <w:rPr>
          <w:rFonts w:ascii="Calibri" w:eastAsia="Calibri" w:hAnsi="Calibri" w:cs="Calibri"/>
        </w:rPr>
        <w:t>).</w:t>
      </w:r>
    </w:p>
    <w:p w14:paraId="4F9FF433" w14:textId="20613927" w:rsidR="0024346A" w:rsidRDefault="00584B2A" w:rsidP="0024346A">
      <w:pPr>
        <w:spacing w:after="200" w:line="276" w:lineRule="auto"/>
        <w:ind w:right="-251"/>
        <w:rPr>
          <w:rFonts w:ascii="Calibri" w:eastAsia="Calibri" w:hAnsi="Calibri" w:cs="Calibri"/>
        </w:rPr>
      </w:pPr>
      <w:r w:rsidRPr="00CA618C">
        <w:rPr>
          <w:rFonts w:ascii="Calibri" w:eastAsia="Calibri" w:hAnsi="Calibri" w:cs="Calibri"/>
          <w:b/>
          <w:bCs/>
        </w:rPr>
        <w:t>2)</w:t>
      </w:r>
      <w:r>
        <w:rPr>
          <w:rFonts w:ascii="Calibri" w:eastAsia="Calibri" w:hAnsi="Calibri" w:cs="Calibri"/>
        </w:rPr>
        <w:t xml:space="preserve"> </w:t>
      </w:r>
      <w:r w:rsidR="0024346A">
        <w:rPr>
          <w:rFonts w:ascii="Calibri" w:eastAsia="Calibri" w:hAnsi="Calibri" w:cs="Calibri"/>
          <w:bCs/>
        </w:rPr>
        <w:t>Navýším</w:t>
      </w:r>
      <w:r w:rsidR="0024346A">
        <w:rPr>
          <w:rFonts w:ascii="Calibri" w:eastAsia="Calibri" w:hAnsi="Calibri" w:cs="Calibri"/>
        </w:rPr>
        <w:t xml:space="preserve">e kap. </w:t>
      </w:r>
      <w:r w:rsidR="00B12C81">
        <w:rPr>
          <w:rFonts w:ascii="Calibri" w:eastAsia="Calibri" w:hAnsi="Calibri" w:cs="Calibri"/>
        </w:rPr>
        <w:t>2144</w:t>
      </w:r>
      <w:r w:rsidR="0024346A">
        <w:rPr>
          <w:rFonts w:ascii="Calibri" w:eastAsia="Calibri" w:hAnsi="Calibri" w:cs="Calibri"/>
        </w:rPr>
        <w:t>-</w:t>
      </w:r>
      <w:r w:rsidR="0024346A" w:rsidRPr="0024346A">
        <w:t xml:space="preserve"> </w:t>
      </w:r>
      <w:r w:rsidR="00B12C81" w:rsidRPr="00B12C81">
        <w:rPr>
          <w:rFonts w:ascii="Calibri" w:eastAsia="Calibri" w:hAnsi="Calibri" w:cs="Calibri"/>
        </w:rPr>
        <w:t>Ostatní služby</w:t>
      </w:r>
      <w:r w:rsidR="00B12C81">
        <w:rPr>
          <w:rFonts w:ascii="Calibri" w:eastAsia="Calibri" w:hAnsi="Calibri" w:cs="Calibri"/>
        </w:rPr>
        <w:t xml:space="preserve"> </w:t>
      </w:r>
      <w:r w:rsidR="0024346A">
        <w:rPr>
          <w:rFonts w:ascii="Calibri" w:eastAsia="Calibri" w:hAnsi="Calibri" w:cs="Calibri"/>
        </w:rPr>
        <w:t xml:space="preserve">o částku </w:t>
      </w:r>
      <w:proofErr w:type="gramStart"/>
      <w:r w:rsidR="00B12C81" w:rsidRPr="00B12C81">
        <w:rPr>
          <w:rFonts w:ascii="Calibri" w:eastAsia="Calibri" w:hAnsi="Calibri" w:cs="Calibri"/>
          <w:b/>
          <w:bCs/>
        </w:rPr>
        <w:t>8</w:t>
      </w:r>
      <w:r w:rsidR="0024346A">
        <w:rPr>
          <w:rFonts w:ascii="Calibri" w:eastAsia="Calibri" w:hAnsi="Calibri" w:cs="Calibri"/>
          <w:b/>
        </w:rPr>
        <w:t>.000,-</w:t>
      </w:r>
      <w:proofErr w:type="gramEnd"/>
      <w:r w:rsidR="0024346A">
        <w:rPr>
          <w:rFonts w:ascii="Calibri" w:eastAsia="Calibri" w:hAnsi="Calibri" w:cs="Calibri"/>
          <w:b/>
        </w:rPr>
        <w:t xml:space="preserve"> Kč </w:t>
      </w:r>
      <w:r w:rsidR="0024346A">
        <w:rPr>
          <w:rFonts w:ascii="Calibri" w:eastAsia="Calibri" w:hAnsi="Calibri" w:cs="Calibri"/>
        </w:rPr>
        <w:t xml:space="preserve">a zároveň o tuto částku snížíme pol. </w:t>
      </w:r>
      <w:proofErr w:type="gramStart"/>
      <w:r w:rsidR="0024346A">
        <w:rPr>
          <w:rFonts w:ascii="Calibri" w:eastAsia="Calibri" w:hAnsi="Calibri" w:cs="Calibri"/>
        </w:rPr>
        <w:t>8115-Změna</w:t>
      </w:r>
      <w:proofErr w:type="gramEnd"/>
      <w:r w:rsidR="0024346A">
        <w:rPr>
          <w:rFonts w:ascii="Calibri" w:eastAsia="Calibri" w:hAnsi="Calibri" w:cs="Calibri"/>
        </w:rPr>
        <w:t xml:space="preserve"> stavu </w:t>
      </w:r>
      <w:proofErr w:type="spellStart"/>
      <w:r w:rsidR="0024346A">
        <w:rPr>
          <w:rFonts w:ascii="Calibri" w:eastAsia="Calibri" w:hAnsi="Calibri" w:cs="Calibri"/>
        </w:rPr>
        <w:t>krátkodob</w:t>
      </w:r>
      <w:proofErr w:type="spellEnd"/>
      <w:r w:rsidR="0024346A">
        <w:rPr>
          <w:rFonts w:ascii="Calibri" w:eastAsia="Calibri" w:hAnsi="Calibri" w:cs="Calibri"/>
        </w:rPr>
        <w:t xml:space="preserve">. </w:t>
      </w:r>
      <w:proofErr w:type="spellStart"/>
      <w:r w:rsidR="0024346A">
        <w:rPr>
          <w:rFonts w:ascii="Calibri" w:eastAsia="Calibri" w:hAnsi="Calibri" w:cs="Calibri"/>
        </w:rPr>
        <w:t>prostř</w:t>
      </w:r>
      <w:proofErr w:type="spellEnd"/>
      <w:r w:rsidR="0024346A">
        <w:rPr>
          <w:rFonts w:ascii="Calibri" w:eastAsia="Calibri" w:hAnsi="Calibri" w:cs="Calibri"/>
        </w:rPr>
        <w:t>. na bankovních účtech (</w:t>
      </w:r>
      <w:r w:rsidR="00D66481">
        <w:rPr>
          <w:rFonts w:ascii="Calibri" w:eastAsia="Calibri" w:hAnsi="Calibri" w:cs="Calibri"/>
        </w:rPr>
        <w:t xml:space="preserve">MUNIPOLIS </w:t>
      </w:r>
      <w:r w:rsidR="00C87A56">
        <w:rPr>
          <w:rFonts w:ascii="Calibri" w:eastAsia="Calibri" w:hAnsi="Calibri" w:cs="Calibri"/>
        </w:rPr>
        <w:t>–</w:t>
      </w:r>
      <w:r w:rsidR="00D66481">
        <w:rPr>
          <w:rFonts w:ascii="Calibri" w:eastAsia="Calibri" w:hAnsi="Calibri" w:cs="Calibri"/>
        </w:rPr>
        <w:t xml:space="preserve"> </w:t>
      </w:r>
      <w:r w:rsidR="00C87A56">
        <w:rPr>
          <w:rFonts w:ascii="Calibri" w:eastAsia="Calibri" w:hAnsi="Calibri" w:cs="Calibri"/>
        </w:rPr>
        <w:t xml:space="preserve">komunikační </w:t>
      </w:r>
      <w:r w:rsidR="00CC5147">
        <w:rPr>
          <w:rFonts w:ascii="Calibri" w:eastAsia="Calibri" w:hAnsi="Calibri" w:cs="Calibri"/>
        </w:rPr>
        <w:t xml:space="preserve">služby </w:t>
      </w:r>
      <w:r w:rsidR="00B12C81">
        <w:rPr>
          <w:rFonts w:ascii="Calibri" w:eastAsia="Calibri" w:hAnsi="Calibri" w:cs="Calibri"/>
        </w:rPr>
        <w:t>mobilní rozhlas).</w:t>
      </w:r>
    </w:p>
    <w:p w14:paraId="09F7E042" w14:textId="6C30DC43" w:rsidR="00B12C81" w:rsidRDefault="00B12C81" w:rsidP="00B12C81">
      <w:pPr>
        <w:spacing w:after="200" w:line="276" w:lineRule="auto"/>
        <w:ind w:right="-251"/>
        <w:rPr>
          <w:rFonts w:ascii="Calibri" w:eastAsia="Calibri" w:hAnsi="Calibri" w:cs="Calibri"/>
        </w:rPr>
      </w:pPr>
      <w:r w:rsidRPr="005C557A">
        <w:rPr>
          <w:rFonts w:ascii="Calibri" w:eastAsia="Calibri" w:hAnsi="Calibri" w:cs="Calibri"/>
          <w:b/>
          <w:bCs/>
        </w:rPr>
        <w:t>3)</w:t>
      </w:r>
      <w:r>
        <w:rPr>
          <w:rFonts w:ascii="Calibri" w:eastAsia="Calibri" w:hAnsi="Calibri" w:cs="Calibri"/>
        </w:rPr>
        <w:t xml:space="preserve"> </w:t>
      </w:r>
      <w:bookmarkStart w:id="0" w:name="_Hlk209415667"/>
      <w:r>
        <w:rPr>
          <w:rFonts w:ascii="Calibri" w:eastAsia="Calibri" w:hAnsi="Calibri" w:cs="Calibri"/>
          <w:bCs/>
        </w:rPr>
        <w:t>Navýším</w:t>
      </w:r>
      <w:r>
        <w:rPr>
          <w:rFonts w:ascii="Calibri" w:eastAsia="Calibri" w:hAnsi="Calibri" w:cs="Calibri"/>
        </w:rPr>
        <w:t>e kap. 3326-</w:t>
      </w:r>
      <w:r w:rsidRPr="0024346A">
        <w:t xml:space="preserve"> </w:t>
      </w:r>
      <w:r w:rsidRPr="00B12C81">
        <w:rPr>
          <w:rFonts w:ascii="Calibri" w:eastAsia="Calibri" w:hAnsi="Calibri" w:cs="Calibri"/>
        </w:rPr>
        <w:t>Pořízení, zachování a obnova hodnot místního kulturního, národního a historického povědomí</w:t>
      </w:r>
      <w:r>
        <w:rPr>
          <w:rFonts w:ascii="Calibri" w:eastAsia="Calibri" w:hAnsi="Calibri" w:cs="Calibri"/>
        </w:rPr>
        <w:t xml:space="preserve"> o částku </w:t>
      </w:r>
      <w:proofErr w:type="gramStart"/>
      <w:r w:rsidRPr="00B12C81">
        <w:rPr>
          <w:rFonts w:ascii="Calibri" w:eastAsia="Calibri" w:hAnsi="Calibri" w:cs="Calibri"/>
          <w:b/>
          <w:bCs/>
        </w:rPr>
        <w:t>10</w:t>
      </w:r>
      <w:r>
        <w:rPr>
          <w:rFonts w:ascii="Calibri" w:eastAsia="Calibri" w:hAnsi="Calibri" w:cs="Calibri"/>
          <w:b/>
        </w:rPr>
        <w:t>.000,-</w:t>
      </w:r>
      <w:proofErr w:type="gramEnd"/>
      <w:r>
        <w:rPr>
          <w:rFonts w:ascii="Calibri" w:eastAsia="Calibri" w:hAnsi="Calibri" w:cs="Calibri"/>
          <w:b/>
        </w:rPr>
        <w:t xml:space="preserve"> Kč </w:t>
      </w:r>
      <w:r>
        <w:rPr>
          <w:rFonts w:ascii="Calibri" w:eastAsia="Calibri" w:hAnsi="Calibri" w:cs="Calibri"/>
        </w:rPr>
        <w:t xml:space="preserve">a zároveň o tuto částku snížíme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 xml:space="preserve">. na bankovních účtech (oprava křížku, </w:t>
      </w:r>
      <w:proofErr w:type="gramStart"/>
      <w:r>
        <w:rPr>
          <w:rFonts w:ascii="Calibri" w:eastAsia="Calibri" w:hAnsi="Calibri" w:cs="Calibri"/>
        </w:rPr>
        <w:t xml:space="preserve">pomníku - </w:t>
      </w:r>
      <w:proofErr w:type="spellStart"/>
      <w:r>
        <w:rPr>
          <w:rFonts w:ascii="Calibri" w:eastAsia="Calibri" w:hAnsi="Calibri" w:cs="Calibri"/>
        </w:rPr>
        <w:t>Všeliby</w:t>
      </w:r>
      <w:proofErr w:type="spellEnd"/>
      <w:proofErr w:type="gramEnd"/>
      <w:r>
        <w:rPr>
          <w:rFonts w:ascii="Calibri" w:eastAsia="Calibri" w:hAnsi="Calibri" w:cs="Calibri"/>
        </w:rPr>
        <w:t>).</w:t>
      </w:r>
    </w:p>
    <w:bookmarkEnd w:id="0"/>
    <w:p w14:paraId="4A7F4486" w14:textId="2A9A8B08" w:rsidR="00B12C81" w:rsidRDefault="00B12C81" w:rsidP="00B12C81">
      <w:pPr>
        <w:spacing w:after="200" w:line="276" w:lineRule="auto"/>
        <w:ind w:right="-251"/>
        <w:rPr>
          <w:rFonts w:ascii="Calibri" w:eastAsia="Calibri" w:hAnsi="Calibri" w:cs="Calibri"/>
        </w:rPr>
      </w:pPr>
      <w:r w:rsidRPr="005C557A">
        <w:rPr>
          <w:rFonts w:ascii="Calibri" w:eastAsia="Calibri" w:hAnsi="Calibri" w:cs="Calibri"/>
          <w:b/>
          <w:bCs/>
        </w:rPr>
        <w:t>4)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Cs/>
        </w:rPr>
        <w:t>Navýším</w:t>
      </w:r>
      <w:r>
        <w:rPr>
          <w:rFonts w:ascii="Calibri" w:eastAsia="Calibri" w:hAnsi="Calibri" w:cs="Calibri"/>
        </w:rPr>
        <w:t>e kap. 3341-</w:t>
      </w:r>
      <w:r w:rsidRPr="0024346A">
        <w:t xml:space="preserve"> </w:t>
      </w:r>
      <w:r w:rsidRPr="00B12C81">
        <w:rPr>
          <w:rFonts w:ascii="Calibri" w:eastAsia="Calibri" w:hAnsi="Calibri" w:cs="Calibri"/>
        </w:rPr>
        <w:t>Rozhlas a televize</w:t>
      </w:r>
      <w:r>
        <w:rPr>
          <w:rFonts w:ascii="Calibri" w:eastAsia="Calibri" w:hAnsi="Calibri" w:cs="Calibri"/>
        </w:rPr>
        <w:t xml:space="preserve"> o částku </w:t>
      </w:r>
      <w:proofErr w:type="gramStart"/>
      <w:r w:rsidR="005C557A" w:rsidRPr="005C557A">
        <w:rPr>
          <w:rFonts w:ascii="Calibri" w:eastAsia="Calibri" w:hAnsi="Calibri" w:cs="Calibri"/>
          <w:b/>
          <w:bCs/>
        </w:rPr>
        <w:t>5</w:t>
      </w:r>
      <w:r>
        <w:rPr>
          <w:rFonts w:ascii="Calibri" w:eastAsia="Calibri" w:hAnsi="Calibri" w:cs="Calibri"/>
          <w:b/>
        </w:rPr>
        <w:t>.000,-</w:t>
      </w:r>
      <w:proofErr w:type="gramEnd"/>
      <w:r>
        <w:rPr>
          <w:rFonts w:ascii="Calibri" w:eastAsia="Calibri" w:hAnsi="Calibri" w:cs="Calibri"/>
          <w:b/>
        </w:rPr>
        <w:t xml:space="preserve"> Kč </w:t>
      </w:r>
      <w:r>
        <w:rPr>
          <w:rFonts w:ascii="Calibri" w:eastAsia="Calibri" w:hAnsi="Calibri" w:cs="Calibri"/>
        </w:rPr>
        <w:t xml:space="preserve">a zároveň o tuto částku snížíme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 (</w:t>
      </w:r>
      <w:r w:rsidR="005C557A">
        <w:rPr>
          <w:rFonts w:ascii="Calibri" w:eastAsia="Calibri" w:hAnsi="Calibri" w:cs="Calibri"/>
        </w:rPr>
        <w:t>údržba obecního rozhlasu</w:t>
      </w:r>
      <w:r>
        <w:rPr>
          <w:rFonts w:ascii="Calibri" w:eastAsia="Calibri" w:hAnsi="Calibri" w:cs="Calibri"/>
        </w:rPr>
        <w:t>).</w:t>
      </w:r>
    </w:p>
    <w:p w14:paraId="7AD8C34C" w14:textId="7B4ECCFE" w:rsidR="005C557A" w:rsidRDefault="005C557A" w:rsidP="005C557A">
      <w:pPr>
        <w:spacing w:after="200" w:line="276" w:lineRule="auto"/>
        <w:ind w:right="-251"/>
        <w:rPr>
          <w:rFonts w:ascii="Calibri" w:eastAsia="Calibri" w:hAnsi="Calibri" w:cs="Calibri"/>
        </w:rPr>
      </w:pPr>
      <w:r w:rsidRPr="005C557A">
        <w:rPr>
          <w:rFonts w:ascii="Calibri" w:eastAsia="Calibri" w:hAnsi="Calibri" w:cs="Calibri"/>
          <w:b/>
          <w:bCs/>
        </w:rPr>
        <w:t>5)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Cs/>
        </w:rPr>
        <w:t>Navýším</w:t>
      </w:r>
      <w:r>
        <w:rPr>
          <w:rFonts w:ascii="Calibri" w:eastAsia="Calibri" w:hAnsi="Calibri" w:cs="Calibri"/>
        </w:rPr>
        <w:t>e kap. 3639-</w:t>
      </w:r>
      <w:r w:rsidRPr="0024346A">
        <w:t xml:space="preserve"> </w:t>
      </w:r>
      <w:r w:rsidRPr="005C557A">
        <w:rPr>
          <w:rFonts w:ascii="Calibri" w:eastAsia="Calibri" w:hAnsi="Calibri" w:cs="Calibri"/>
        </w:rPr>
        <w:t>Komunální služby a územní rozvoj jinde nezařazené</w:t>
      </w:r>
      <w:r>
        <w:rPr>
          <w:rFonts w:ascii="Calibri" w:eastAsia="Calibri" w:hAnsi="Calibri" w:cs="Calibri"/>
        </w:rPr>
        <w:t xml:space="preserve"> o částku </w:t>
      </w:r>
      <w:proofErr w:type="gramStart"/>
      <w:r w:rsidRPr="00B12C81"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</w:rPr>
        <w:t>5</w:t>
      </w:r>
      <w:r>
        <w:rPr>
          <w:rFonts w:ascii="Calibri" w:eastAsia="Calibri" w:hAnsi="Calibri" w:cs="Calibri"/>
          <w:b/>
        </w:rPr>
        <w:t>.000,-</w:t>
      </w:r>
      <w:proofErr w:type="gramEnd"/>
      <w:r>
        <w:rPr>
          <w:rFonts w:ascii="Calibri" w:eastAsia="Calibri" w:hAnsi="Calibri" w:cs="Calibri"/>
          <w:b/>
        </w:rPr>
        <w:t xml:space="preserve"> Kč </w:t>
      </w:r>
      <w:r>
        <w:rPr>
          <w:rFonts w:ascii="Calibri" w:eastAsia="Calibri" w:hAnsi="Calibri" w:cs="Calibri"/>
        </w:rPr>
        <w:t xml:space="preserve">a zároveň o tuto částku snížíme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 (</w:t>
      </w:r>
      <w:r w:rsidR="00D764BD">
        <w:rPr>
          <w:rFonts w:ascii="Calibri" w:eastAsia="Calibri" w:hAnsi="Calibri" w:cs="Calibri"/>
        </w:rPr>
        <w:t>nákup</w:t>
      </w:r>
      <w:r>
        <w:rPr>
          <w:rFonts w:ascii="Calibri" w:eastAsia="Calibri" w:hAnsi="Calibri" w:cs="Calibri"/>
        </w:rPr>
        <w:t xml:space="preserve"> pozemků).</w:t>
      </w:r>
    </w:p>
    <w:p w14:paraId="637184CE" w14:textId="1E20134E" w:rsidR="005C557A" w:rsidRDefault="005C557A" w:rsidP="005C557A">
      <w:pPr>
        <w:spacing w:after="200" w:line="276" w:lineRule="auto"/>
        <w:ind w:right="-251"/>
        <w:rPr>
          <w:rFonts w:ascii="Calibri" w:eastAsia="Calibri" w:hAnsi="Calibri" w:cs="Calibri"/>
        </w:rPr>
      </w:pPr>
      <w:r w:rsidRPr="005C557A">
        <w:rPr>
          <w:rFonts w:ascii="Calibri" w:eastAsia="Calibri" w:hAnsi="Calibri" w:cs="Calibri"/>
          <w:b/>
          <w:bCs/>
        </w:rPr>
        <w:t>6)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Cs/>
        </w:rPr>
        <w:t>Navýším</w:t>
      </w:r>
      <w:r>
        <w:rPr>
          <w:rFonts w:ascii="Calibri" w:eastAsia="Calibri" w:hAnsi="Calibri" w:cs="Calibri"/>
        </w:rPr>
        <w:t>e kap. 4356-</w:t>
      </w:r>
      <w:r w:rsidRPr="0024346A">
        <w:t xml:space="preserve"> </w:t>
      </w:r>
      <w:r w:rsidRPr="005C557A">
        <w:rPr>
          <w:rFonts w:ascii="Calibri" w:eastAsia="Calibri" w:hAnsi="Calibri" w:cs="Calibri"/>
        </w:rPr>
        <w:t>Denní stacionáře a centra denních služeb</w:t>
      </w:r>
      <w:r>
        <w:rPr>
          <w:rFonts w:ascii="Calibri" w:eastAsia="Calibri" w:hAnsi="Calibri" w:cs="Calibri"/>
        </w:rPr>
        <w:t xml:space="preserve"> o částku </w:t>
      </w:r>
      <w:proofErr w:type="gramStart"/>
      <w:r w:rsidRPr="005C557A">
        <w:rPr>
          <w:rFonts w:ascii="Calibri" w:eastAsia="Calibri" w:hAnsi="Calibri" w:cs="Calibri"/>
          <w:b/>
          <w:bCs/>
        </w:rPr>
        <w:t>23</w:t>
      </w:r>
      <w:r>
        <w:rPr>
          <w:rFonts w:ascii="Calibri" w:eastAsia="Calibri" w:hAnsi="Calibri" w:cs="Calibri"/>
          <w:b/>
        </w:rPr>
        <w:t>.000,-</w:t>
      </w:r>
      <w:proofErr w:type="gramEnd"/>
      <w:r>
        <w:rPr>
          <w:rFonts w:ascii="Calibri" w:eastAsia="Calibri" w:hAnsi="Calibri" w:cs="Calibri"/>
          <w:b/>
        </w:rPr>
        <w:t xml:space="preserve"> Kč </w:t>
      </w:r>
      <w:r>
        <w:rPr>
          <w:rFonts w:ascii="Calibri" w:eastAsia="Calibri" w:hAnsi="Calibri" w:cs="Calibri"/>
        </w:rPr>
        <w:t xml:space="preserve">a zároveň o tuto částku snížíme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 (</w:t>
      </w:r>
      <w:r w:rsidR="00D66481">
        <w:rPr>
          <w:rFonts w:ascii="Calibri" w:eastAsia="Calibri" w:hAnsi="Calibri" w:cs="Calibri"/>
        </w:rPr>
        <w:t xml:space="preserve">NONA Nové Město </w:t>
      </w:r>
      <w:proofErr w:type="spellStart"/>
      <w:r w:rsidR="00D66481">
        <w:rPr>
          <w:rFonts w:ascii="Calibri" w:eastAsia="Calibri" w:hAnsi="Calibri" w:cs="Calibri"/>
        </w:rPr>
        <w:t>n.Met</w:t>
      </w:r>
      <w:proofErr w:type="spellEnd"/>
      <w:r w:rsidR="00D66481">
        <w:rPr>
          <w:rFonts w:ascii="Calibri" w:eastAsia="Calibri" w:hAnsi="Calibri" w:cs="Calibri"/>
        </w:rPr>
        <w:t xml:space="preserve">. - </w:t>
      </w:r>
      <w:r>
        <w:rPr>
          <w:rFonts w:ascii="Calibri" w:eastAsia="Calibri" w:hAnsi="Calibri" w:cs="Calibri"/>
        </w:rPr>
        <w:t xml:space="preserve">finanční dar </w:t>
      </w:r>
      <w:r w:rsidR="00D66481">
        <w:rPr>
          <w:rFonts w:ascii="Calibri" w:eastAsia="Calibri" w:hAnsi="Calibri" w:cs="Calibri"/>
        </w:rPr>
        <w:t>na vybavení nově vzniklých prostor stacionáře</w:t>
      </w:r>
      <w:r>
        <w:rPr>
          <w:rFonts w:ascii="Calibri" w:eastAsia="Calibri" w:hAnsi="Calibri" w:cs="Calibri"/>
        </w:rPr>
        <w:t>).</w:t>
      </w:r>
    </w:p>
    <w:p w14:paraId="58C6F491" w14:textId="1500C448" w:rsidR="005C557A" w:rsidRDefault="005C557A" w:rsidP="005C557A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7615FABA" w14:textId="68C93796" w:rsidR="005C557A" w:rsidRDefault="005C557A" w:rsidP="00B12C81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1FE53B63" w14:textId="77777777" w:rsidR="00A86947" w:rsidRDefault="00A86947">
      <w:pPr>
        <w:spacing w:after="200" w:line="276" w:lineRule="auto"/>
        <w:ind w:right="-251"/>
        <w:rPr>
          <w:rFonts w:ascii="Calibri" w:eastAsia="Calibri" w:hAnsi="Calibri" w:cs="Calibri"/>
          <w:b/>
        </w:rPr>
      </w:pPr>
    </w:p>
    <w:p w14:paraId="48DAA78A" w14:textId="601F64E5" w:rsidR="001B384D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Termín: </w:t>
      </w:r>
      <w:r w:rsidR="00973E86">
        <w:rPr>
          <w:rFonts w:ascii="Calibri" w:eastAsia="Calibri" w:hAnsi="Calibri" w:cs="Calibri"/>
          <w:color w:val="000000"/>
        </w:rPr>
        <w:t>3</w:t>
      </w:r>
      <w:r w:rsidR="00B12C81"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</w:rPr>
        <w:t>.</w:t>
      </w:r>
      <w:r w:rsidR="00B12C81">
        <w:rPr>
          <w:rFonts w:ascii="Calibri" w:eastAsia="Calibri" w:hAnsi="Calibri" w:cs="Calibri"/>
          <w:color w:val="000000"/>
        </w:rPr>
        <w:t>8</w:t>
      </w:r>
      <w:r>
        <w:rPr>
          <w:rFonts w:ascii="Calibri" w:eastAsia="Calibri" w:hAnsi="Calibri" w:cs="Calibri"/>
          <w:color w:val="000000"/>
        </w:rPr>
        <w:t>.202</w:t>
      </w:r>
      <w:r w:rsidR="00811139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75A2A22" w14:textId="77777777" w:rsidR="001B384D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Zodpovídá: Václava Wagnerová</w:t>
      </w:r>
    </w:p>
    <w:p w14:paraId="290F1B64" w14:textId="77777777" w:rsidR="001B384D" w:rsidRDefault="001B384D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439A9848" w14:textId="77777777" w:rsidR="001B384D" w:rsidRDefault="001B384D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1CD0CA8A" w14:textId="77777777" w:rsidR="001B384D" w:rsidRDefault="001B384D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10F6D572" w14:textId="77777777" w:rsidR="001B384D" w:rsidRDefault="001B384D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68672A90" w14:textId="77777777" w:rsidR="001B384D" w:rsidRDefault="001B384D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58D8C056" w14:textId="77777777" w:rsidR="001B384D" w:rsidRDefault="001B384D">
      <w:pPr>
        <w:spacing w:after="200" w:line="276" w:lineRule="auto"/>
        <w:rPr>
          <w:rFonts w:ascii="Calibri" w:eastAsia="Calibri" w:hAnsi="Calibri" w:cs="Calibri"/>
        </w:rPr>
      </w:pPr>
    </w:p>
    <w:p w14:paraId="0E577DE9" w14:textId="77777777" w:rsidR="001B384D" w:rsidRDefault="001B384D">
      <w:pPr>
        <w:spacing w:after="200" w:line="276" w:lineRule="auto"/>
        <w:rPr>
          <w:rFonts w:ascii="Calibri" w:eastAsia="Calibri" w:hAnsi="Calibri" w:cs="Calibri"/>
          <w:color w:val="000000"/>
        </w:rPr>
      </w:pPr>
    </w:p>
    <w:sectPr w:rsidR="001B3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4D"/>
    <w:rsid w:val="000215EA"/>
    <w:rsid w:val="00026D33"/>
    <w:rsid w:val="000702CA"/>
    <w:rsid w:val="001B0647"/>
    <w:rsid w:val="001B384D"/>
    <w:rsid w:val="00200A6D"/>
    <w:rsid w:val="0024346A"/>
    <w:rsid w:val="00430F9F"/>
    <w:rsid w:val="004341D0"/>
    <w:rsid w:val="00584B2A"/>
    <w:rsid w:val="005C557A"/>
    <w:rsid w:val="006A0716"/>
    <w:rsid w:val="006D19E1"/>
    <w:rsid w:val="006D6DD8"/>
    <w:rsid w:val="00811139"/>
    <w:rsid w:val="00820627"/>
    <w:rsid w:val="00973E86"/>
    <w:rsid w:val="0097670C"/>
    <w:rsid w:val="00990C11"/>
    <w:rsid w:val="00A86947"/>
    <w:rsid w:val="00AD14C8"/>
    <w:rsid w:val="00B12C81"/>
    <w:rsid w:val="00B57022"/>
    <w:rsid w:val="00B621F1"/>
    <w:rsid w:val="00BD1CF9"/>
    <w:rsid w:val="00C87A56"/>
    <w:rsid w:val="00CA618C"/>
    <w:rsid w:val="00CC5147"/>
    <w:rsid w:val="00CC79EB"/>
    <w:rsid w:val="00D66481"/>
    <w:rsid w:val="00D764BD"/>
    <w:rsid w:val="00F45FBB"/>
    <w:rsid w:val="00FC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D029"/>
  <w15:docId w15:val="{851893F3-18D9-4616-B486-FD8BF04B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Kristýna Kubínová</cp:lastModifiedBy>
  <cp:revision>2</cp:revision>
  <cp:lastPrinted>2025-09-22T11:29:00Z</cp:lastPrinted>
  <dcterms:created xsi:type="dcterms:W3CDTF">2025-09-22T11:29:00Z</dcterms:created>
  <dcterms:modified xsi:type="dcterms:W3CDTF">2025-09-22T11:29:00Z</dcterms:modified>
</cp:coreProperties>
</file>