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2640" w14:textId="77777777" w:rsidR="00404FC3" w:rsidRPr="00D5748C" w:rsidRDefault="008E4501">
      <w:pPr>
        <w:rPr>
          <w:b/>
          <w:bCs/>
          <w:u w:val="single"/>
        </w:rPr>
      </w:pPr>
      <w:r w:rsidRPr="00D5748C">
        <w:rPr>
          <w:b/>
          <w:bCs/>
          <w:u w:val="single"/>
        </w:rPr>
        <w:t xml:space="preserve">Poskytnutí informace dle zákona č. 106/1999 Sb., o svobodném přístupu k informacím, ve znění pozdějších předpisů </w:t>
      </w:r>
      <w:r w:rsidR="00D5748C" w:rsidRPr="00D5748C">
        <w:rPr>
          <w:b/>
          <w:bCs/>
          <w:u w:val="single"/>
        </w:rPr>
        <w:t>(dále též „informační zákon“)</w:t>
      </w:r>
    </w:p>
    <w:p w14:paraId="18385A84" w14:textId="77777777" w:rsidR="00D5748C" w:rsidRDefault="00D5748C"/>
    <w:p w14:paraId="44F537C5" w14:textId="5D0BE2E8" w:rsidR="00D5748C" w:rsidRDefault="00D5748C">
      <w:r>
        <w:rPr>
          <w:b/>
          <w:bCs/>
        </w:rPr>
        <w:t xml:space="preserve">Žádost ze dne: </w:t>
      </w:r>
      <w:proofErr w:type="gramStart"/>
      <w:r w:rsidR="00F23F35" w:rsidRPr="00F23F35">
        <w:t>9.9.2024</w:t>
      </w:r>
      <w:r>
        <w:t xml:space="preserve">  </w:t>
      </w:r>
      <w:r w:rsidR="00F23F35">
        <w:t>679</w:t>
      </w:r>
      <w:proofErr w:type="gramEnd"/>
      <w:r>
        <w:t>/20</w:t>
      </w:r>
      <w:r w:rsidR="00F23F35">
        <w:t>24</w:t>
      </w:r>
      <w:r>
        <w:t>/STUD.</w:t>
      </w:r>
    </w:p>
    <w:p w14:paraId="0E6954CA" w14:textId="7FEE1945" w:rsidR="00D5748C" w:rsidRDefault="00D5748C">
      <w:r>
        <w:rPr>
          <w:b/>
          <w:bCs/>
        </w:rPr>
        <w:t xml:space="preserve">Informace byla poskytnuta dne: </w:t>
      </w:r>
      <w:r>
        <w:t>9.</w:t>
      </w:r>
      <w:r w:rsidR="00F23F35">
        <w:t>9</w:t>
      </w:r>
      <w:r>
        <w:t>.20</w:t>
      </w:r>
      <w:r w:rsidR="00F23F35">
        <w:t>24</w:t>
      </w:r>
    </w:p>
    <w:p w14:paraId="79E68326" w14:textId="77777777" w:rsidR="00D5748C" w:rsidRDefault="00D5748C">
      <w:r>
        <w:t>Obecním úřadem ve Studnici</w:t>
      </w:r>
    </w:p>
    <w:p w14:paraId="1B424ABC" w14:textId="77777777" w:rsidR="00D5748C" w:rsidRDefault="00D5748C"/>
    <w:p w14:paraId="5939C093" w14:textId="77777777" w:rsidR="00D5748C" w:rsidRDefault="00D5748C">
      <w:pPr>
        <w:rPr>
          <w:b/>
          <w:bCs/>
          <w:u w:val="single"/>
        </w:rPr>
      </w:pPr>
      <w:r>
        <w:rPr>
          <w:b/>
          <w:bCs/>
          <w:u w:val="single"/>
        </w:rPr>
        <w:t>Předmět žádosti:</w:t>
      </w:r>
    </w:p>
    <w:p w14:paraId="179D9CAC" w14:textId="77777777" w:rsidR="00D5748C" w:rsidRDefault="00D5748C" w:rsidP="00D5748C">
      <w:r>
        <w:t>Poskytnutí informace dle zákona č. 106/1999 Sb., o svobodném přístupu k informacím, ve znění pozdějších předpisů (dále též „informační zákon“)</w:t>
      </w:r>
    </w:p>
    <w:p w14:paraId="14904116" w14:textId="77777777" w:rsidR="00D5748C" w:rsidRDefault="00D5748C"/>
    <w:p w14:paraId="7D1DB138" w14:textId="0FE83F0F" w:rsidR="00D5748C" w:rsidRDefault="00D5748C" w:rsidP="00D5748C">
      <w:pPr>
        <w:pStyle w:val="Odstavecseseznamem"/>
        <w:numPr>
          <w:ilvl w:val="0"/>
          <w:numId w:val="1"/>
        </w:numPr>
      </w:pPr>
      <w:r>
        <w:t xml:space="preserve">Poskytnutí informace o </w:t>
      </w:r>
      <w:r w:rsidR="00F23F35">
        <w:t>firmě provádějící správu a údržbu veřejného osvětlení</w:t>
      </w:r>
    </w:p>
    <w:p w14:paraId="7724B570" w14:textId="77777777" w:rsidR="00D5748C" w:rsidRDefault="00D5748C" w:rsidP="00D5748C"/>
    <w:p w14:paraId="565192E1" w14:textId="77777777" w:rsidR="00D5748C" w:rsidRDefault="00D5748C" w:rsidP="00D5748C"/>
    <w:p w14:paraId="127CB20F" w14:textId="77777777" w:rsidR="00D5748C" w:rsidRDefault="00D5748C" w:rsidP="00D5748C">
      <w:pPr>
        <w:rPr>
          <w:b/>
          <w:bCs/>
        </w:rPr>
      </w:pPr>
      <w:r>
        <w:rPr>
          <w:b/>
          <w:bCs/>
        </w:rPr>
        <w:t>Poskytnuté informace.</w:t>
      </w:r>
    </w:p>
    <w:p w14:paraId="54C7A7A4" w14:textId="77777777" w:rsidR="00D5748C" w:rsidRDefault="00D5748C" w:rsidP="00D5748C">
      <w:r>
        <w:t>Žádosti bylo vyhověno a informace byla poskytnuta v plném rozsahu.</w:t>
      </w:r>
    </w:p>
    <w:p w14:paraId="0A770F48" w14:textId="77777777" w:rsidR="00D5748C" w:rsidRDefault="00D5748C" w:rsidP="00D5748C"/>
    <w:p w14:paraId="2AA76D0A" w14:textId="77777777" w:rsidR="00F23F35" w:rsidRPr="009761AB" w:rsidRDefault="00D5748C" w:rsidP="00F23F35">
      <w:r>
        <w:t xml:space="preserve">K žádosti bylo sděleno, </w:t>
      </w:r>
      <w:r w:rsidR="00F23F35" w:rsidRPr="009761AB">
        <w:t xml:space="preserve">správu a údržbu veřejného osvětlení pro obec Studnici provádí firma Jiří Šrůtek, Lhotky 47, 547 01 Náchod, IČ: 62715372 </w:t>
      </w:r>
    </w:p>
    <w:p w14:paraId="740EF491" w14:textId="77777777" w:rsidR="00F23F35" w:rsidRDefault="00F23F35" w:rsidP="00F23F35">
      <w:pPr>
        <w:jc w:val="both"/>
      </w:pPr>
    </w:p>
    <w:p w14:paraId="1491E253" w14:textId="7CC95A01" w:rsidR="00D5748C" w:rsidRPr="00D5748C" w:rsidRDefault="00D5748C" w:rsidP="00D5748C"/>
    <w:sectPr w:rsidR="00D5748C" w:rsidRPr="00D5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335"/>
    <w:multiLevelType w:val="hybridMultilevel"/>
    <w:tmpl w:val="2DC8D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01"/>
    <w:rsid w:val="00404FC3"/>
    <w:rsid w:val="008E4501"/>
    <w:rsid w:val="00A66FF6"/>
    <w:rsid w:val="00D5748C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417A"/>
  <w15:chartTrackingRefBased/>
  <w15:docId w15:val="{B90C8ADE-19C4-4C5A-B0C6-38743792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Kubínová</dc:creator>
  <cp:keywords/>
  <dc:description/>
  <cp:lastModifiedBy>Kristýna Kubínová</cp:lastModifiedBy>
  <cp:revision>2</cp:revision>
  <dcterms:created xsi:type="dcterms:W3CDTF">2025-02-14T14:30:00Z</dcterms:created>
  <dcterms:modified xsi:type="dcterms:W3CDTF">2025-02-14T14:30:00Z</dcterms:modified>
</cp:coreProperties>
</file>